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D385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385D" w:rsidRPr="005E26D9" w:rsidRDefault="005E26D9">
            <w:pPr>
              <w:ind w:firstLine="300"/>
              <w:jc w:val="right"/>
              <w:divId w:val="2080250424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631E47">
              <w:rPr>
                <w:color w:val="000000"/>
                <w:lang w:val="ru-RU"/>
              </w:rPr>
              <w:t xml:space="preserve"> 15</w:t>
            </w:r>
            <w:r>
              <w:rPr>
                <w:color w:val="000000"/>
              </w:rPr>
              <w:t xml:space="preserve"> </w:t>
            </w:r>
          </w:p>
          <w:p w:rsidR="00AD385D" w:rsidRDefault="00AD385D">
            <w:pPr>
              <w:spacing w:line="1" w:lineRule="auto"/>
            </w:pPr>
          </w:p>
        </w:tc>
      </w:tr>
    </w:tbl>
    <w:p w:rsidR="00AD385D" w:rsidRDefault="005E26D9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D385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385D" w:rsidRDefault="00AD385D">
            <w:pPr>
              <w:ind w:firstLine="300"/>
              <w:jc w:val="right"/>
              <w:divId w:val="1225607932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AD385D" w:rsidRDefault="00AD385D">
            <w:pPr>
              <w:spacing w:line="1" w:lineRule="auto"/>
            </w:pPr>
          </w:p>
        </w:tc>
      </w:tr>
    </w:tbl>
    <w:p w:rsidR="00AD385D" w:rsidRDefault="00AD385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D385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385D" w:rsidRDefault="00AD385D">
            <w:pPr>
              <w:ind w:firstLine="300"/>
              <w:jc w:val="right"/>
              <w:divId w:val="274141444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AD385D" w:rsidRDefault="00AD385D">
            <w:pPr>
              <w:spacing w:line="1" w:lineRule="auto"/>
            </w:pPr>
          </w:p>
        </w:tc>
      </w:tr>
    </w:tbl>
    <w:p w:rsidR="00AD385D" w:rsidRDefault="00AD385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D385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385D" w:rsidRDefault="00AD385D">
            <w:pPr>
              <w:ind w:firstLine="300"/>
              <w:jc w:val="right"/>
              <w:divId w:val="226306365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AD385D" w:rsidRDefault="00AD385D">
            <w:pPr>
              <w:spacing w:line="1" w:lineRule="auto"/>
            </w:pPr>
          </w:p>
        </w:tc>
      </w:tr>
    </w:tbl>
    <w:p w:rsidR="00AD385D" w:rsidRDefault="00AD385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D385D" w:rsidRPr="002D464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385D" w:rsidRPr="005E26D9" w:rsidRDefault="00AD385D">
            <w:pPr>
              <w:ind w:firstLine="300"/>
              <w:jc w:val="right"/>
              <w:divId w:val="226301576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5E26D9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AD385D" w:rsidRPr="005E26D9" w:rsidRDefault="00AD385D">
            <w:pPr>
              <w:spacing w:line="1" w:lineRule="auto"/>
              <w:rPr>
                <w:lang w:val="ru-RU"/>
              </w:rPr>
            </w:pPr>
          </w:p>
        </w:tc>
      </w:tr>
    </w:tbl>
    <w:p w:rsidR="00AD385D" w:rsidRDefault="00AD385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D385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385D" w:rsidRDefault="00AD385D">
            <w:pPr>
              <w:ind w:firstLine="300"/>
              <w:jc w:val="right"/>
              <w:divId w:val="1607808054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25.3</w:t>
            </w:r>
          </w:p>
          <w:p w:rsidR="00AD385D" w:rsidRDefault="00AD385D">
            <w:pPr>
              <w:spacing w:line="1" w:lineRule="auto"/>
            </w:pPr>
          </w:p>
        </w:tc>
      </w:tr>
    </w:tbl>
    <w:p w:rsidR="00AD385D" w:rsidRDefault="005E26D9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D385D" w:rsidRPr="002D464E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385D" w:rsidRPr="005E26D9" w:rsidRDefault="00AD385D">
            <w:pPr>
              <w:ind w:firstLine="300"/>
              <w:jc w:val="center"/>
              <w:divId w:val="1093166246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5E26D9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(МУНИЦИПАЛЬНЫХ ОКРУГОВ, ГОРОДСКИХ ОКРУГОВ) НА 2024 ГОД И НА ПЛАНОВЫЙ ПЕРИОД 2025</w:t>
            </w:r>
            <w:proofErr w:type="gramStart"/>
            <w:r w:rsidRPr="005E26D9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5E26D9">
              <w:rPr>
                <w:b/>
                <w:bCs/>
                <w:color w:val="000000"/>
                <w:lang w:val="ru-RU"/>
              </w:rPr>
              <w:t xml:space="preserve"> 2026 ГОДОВ НА СОФИНАНСИРОВАНИЕ КАПИТАЛЬНЫХ ВЛОЖЕНИЙ В ОБЪЕКТЫ МУНИЦИПАЛЬНОЙ СОБСТВЕННОСТИ, КОТОРЫЕ ОСУЩЕСТВЛЯЮТСЯ ИЗ МЕСТНЫХ БЮДЖЕТОВ</w:t>
            </w:r>
          </w:p>
          <w:p w:rsidR="00AD385D" w:rsidRPr="005E26D9" w:rsidRDefault="00AD385D">
            <w:pPr>
              <w:spacing w:line="1" w:lineRule="auto"/>
              <w:rPr>
                <w:lang w:val="ru-RU"/>
              </w:rPr>
            </w:pPr>
          </w:p>
        </w:tc>
      </w:tr>
    </w:tbl>
    <w:p w:rsidR="00AD385D" w:rsidRDefault="005E26D9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AD385D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85D" w:rsidRDefault="005E26D9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85D" w:rsidRDefault="005E26D9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AD385D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85D" w:rsidRDefault="00AD385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AD385D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85D" w:rsidRDefault="00AD385D">
                  <w:pPr>
                    <w:jc w:val="center"/>
                    <w:divId w:val="114701429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AD385D" w:rsidRDefault="00AD385D">
                  <w:pPr>
                    <w:spacing w:line="1" w:lineRule="auto"/>
                  </w:pPr>
                </w:p>
              </w:tc>
            </w:tr>
          </w:tbl>
          <w:p w:rsidR="00AD385D" w:rsidRDefault="00AD385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85D" w:rsidRDefault="00AD385D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AD385D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85D" w:rsidRDefault="00AD385D">
                  <w:pPr>
                    <w:jc w:val="center"/>
                    <w:divId w:val="153092139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AD385D" w:rsidRDefault="00AD385D">
                  <w:pPr>
                    <w:spacing w:line="1" w:lineRule="auto"/>
                  </w:pPr>
                </w:p>
              </w:tc>
            </w:tr>
          </w:tbl>
          <w:p w:rsidR="00AD385D" w:rsidRDefault="00AD385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85D" w:rsidRDefault="00AD385D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AD385D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85D" w:rsidRDefault="00AD385D">
                  <w:pPr>
                    <w:jc w:val="center"/>
                    <w:divId w:val="206255909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AD385D" w:rsidRDefault="00AD385D">
                  <w:pPr>
                    <w:spacing w:line="1" w:lineRule="auto"/>
                  </w:pPr>
                </w:p>
              </w:tc>
            </w:tr>
          </w:tbl>
          <w:p w:rsidR="00AD385D" w:rsidRDefault="00AD385D">
            <w:pPr>
              <w:spacing w:line="1" w:lineRule="auto"/>
            </w:pPr>
          </w:p>
        </w:tc>
      </w:tr>
      <w:bookmarkStart w:id="7" w:name="_Toc1"/>
      <w:bookmarkEnd w:id="7"/>
      <w:tr w:rsidR="00AD38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85D" w:rsidRDefault="00310CAD">
            <w:pPr>
              <w:rPr>
                <w:vanish/>
              </w:rPr>
            </w:pPr>
            <w:r>
              <w:fldChar w:fldCharType="begin"/>
            </w:r>
            <w:r w:rsidR="005E26D9">
              <w:instrText>TC "1" \f C \l "1"</w:instrText>
            </w:r>
            <w:r>
              <w:fldChar w:fldCharType="end"/>
            </w:r>
          </w:p>
          <w:p w:rsidR="00AD385D" w:rsidRDefault="005E26D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85D" w:rsidRDefault="00AD385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D385D" w:rsidRDefault="00AD385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D385D" w:rsidRDefault="00AD385D">
            <w:pPr>
              <w:spacing w:line="1" w:lineRule="auto"/>
              <w:jc w:val="right"/>
            </w:pPr>
          </w:p>
        </w:tc>
      </w:tr>
      <w:bookmarkStart w:id="8" w:name="_TocГородской_округ_город_Кострома"/>
      <w:bookmarkEnd w:id="8"/>
      <w:tr w:rsidR="00AD38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385D" w:rsidRDefault="00310CAD">
            <w:pPr>
              <w:rPr>
                <w:vanish/>
              </w:rPr>
            </w:pPr>
            <w:r>
              <w:fldChar w:fldCharType="begin"/>
            </w:r>
            <w:r w:rsidR="005E26D9">
              <w:instrText>TC "Городской округ город Кострома" \f C \l "2"</w:instrText>
            </w:r>
            <w:r>
              <w:fldChar w:fldCharType="end"/>
            </w:r>
          </w:p>
          <w:p w:rsidR="00AD385D" w:rsidRDefault="005E26D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385D" w:rsidRDefault="005E26D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15 654,000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385D" w:rsidRDefault="00AD385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385D" w:rsidRDefault="00AD385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2"/>
      <w:bookmarkEnd w:id="9"/>
      <w:tr w:rsidR="00AD38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85D" w:rsidRDefault="00310CAD">
            <w:pPr>
              <w:rPr>
                <w:vanish/>
              </w:rPr>
            </w:pPr>
            <w:r>
              <w:fldChar w:fldCharType="begin"/>
            </w:r>
            <w:r w:rsidR="005E26D9">
              <w:instrText>TC "2" \f C \l "1"</w:instrText>
            </w:r>
            <w:r>
              <w:fldChar w:fldCharType="end"/>
            </w:r>
          </w:p>
          <w:p w:rsidR="00AD385D" w:rsidRDefault="005E26D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85D" w:rsidRDefault="00AD385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D385D" w:rsidRDefault="00AD385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D385D" w:rsidRDefault="00AD385D">
            <w:pPr>
              <w:spacing w:line="1" w:lineRule="auto"/>
              <w:jc w:val="right"/>
            </w:pPr>
          </w:p>
        </w:tc>
      </w:tr>
      <w:bookmarkStart w:id="10" w:name="_TocКрасносельский_муниципальный_район"/>
      <w:bookmarkEnd w:id="10"/>
      <w:tr w:rsidR="00AD38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385D" w:rsidRDefault="00310CAD">
            <w:pPr>
              <w:rPr>
                <w:vanish/>
              </w:rPr>
            </w:pPr>
            <w:r>
              <w:fldChar w:fldCharType="begin"/>
            </w:r>
            <w:r w:rsidR="005E26D9">
              <w:instrText>TC "Красносельский муниципальный район" \f C \l "2"</w:instrText>
            </w:r>
            <w:r>
              <w:fldChar w:fldCharType="end"/>
            </w:r>
          </w:p>
          <w:p w:rsidR="00AD385D" w:rsidRDefault="005E26D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385D" w:rsidRDefault="005E26D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124 600,000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385D" w:rsidRDefault="005E26D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385D" w:rsidRDefault="005E26D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175 000,000</w:t>
            </w:r>
          </w:p>
        </w:tc>
      </w:tr>
      <w:tr w:rsidR="00AD38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85D" w:rsidRDefault="005E26D9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85D" w:rsidRDefault="005E26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140 254,000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D385D" w:rsidRDefault="005E26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D385D" w:rsidRDefault="005E26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175 000,000</w:t>
            </w:r>
          </w:p>
        </w:tc>
      </w:tr>
    </w:tbl>
    <w:p w:rsidR="000D453B" w:rsidRDefault="000D453B"/>
    <w:sectPr w:rsidR="000D453B" w:rsidSect="002D464E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85D" w:rsidRDefault="00AD385D" w:rsidP="00AD385D">
      <w:r>
        <w:separator/>
      </w:r>
    </w:p>
  </w:endnote>
  <w:endnote w:type="continuationSeparator" w:id="1">
    <w:p w:rsidR="00AD385D" w:rsidRDefault="00AD385D" w:rsidP="00AD3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D385D">
      <w:trPr>
        <w:trHeight w:val="566"/>
      </w:trPr>
      <w:tc>
        <w:tcPr>
          <w:tcW w:w="10421" w:type="dxa"/>
        </w:tcPr>
        <w:p w:rsidR="00AD385D" w:rsidRDefault="00310CAD">
          <w:pPr>
            <w:jc w:val="right"/>
            <w:rPr>
              <w:color w:val="000000"/>
            </w:rPr>
          </w:pPr>
          <w:r>
            <w:fldChar w:fldCharType="begin"/>
          </w:r>
          <w:r w:rsidR="005E26D9">
            <w:rPr>
              <w:color w:val="000000"/>
            </w:rPr>
            <w:instrText>PAGE</w:instrText>
          </w:r>
          <w:r>
            <w:fldChar w:fldCharType="separate"/>
          </w:r>
          <w:r w:rsidR="002D464E">
            <w:rPr>
              <w:noProof/>
              <w:color w:val="000000"/>
            </w:rPr>
            <w:t>533</w:t>
          </w:r>
          <w:r>
            <w:fldChar w:fldCharType="end"/>
          </w:r>
        </w:p>
        <w:p w:rsidR="00AD385D" w:rsidRDefault="00AD385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85D" w:rsidRDefault="00AD385D" w:rsidP="00AD385D">
      <w:r>
        <w:separator/>
      </w:r>
    </w:p>
  </w:footnote>
  <w:footnote w:type="continuationSeparator" w:id="1">
    <w:p w:rsidR="00AD385D" w:rsidRDefault="00AD385D" w:rsidP="00AD3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D385D">
      <w:tc>
        <w:tcPr>
          <w:tcW w:w="10421" w:type="dxa"/>
        </w:tcPr>
        <w:p w:rsidR="00AD385D" w:rsidRDefault="00AD385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385D"/>
    <w:rsid w:val="000D453B"/>
    <w:rsid w:val="002D464E"/>
    <w:rsid w:val="00310CAD"/>
    <w:rsid w:val="005E26D9"/>
    <w:rsid w:val="00631E47"/>
    <w:rsid w:val="00AD3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D38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2024-09-03T08:45:00Z</dcterms:created>
  <dcterms:modified xsi:type="dcterms:W3CDTF">2024-09-09T07:54:00Z</dcterms:modified>
</cp:coreProperties>
</file>